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A407C" w14:textId="77777777" w:rsidR="005B2687" w:rsidRDefault="005B2687" w:rsidP="003A5D7B">
      <w:pPr>
        <w:pStyle w:val="Titelrapport"/>
        <w:rPr>
          <w:bdr w:val="nil"/>
        </w:rPr>
      </w:pPr>
    </w:p>
    <w:p w14:paraId="1982E1AA" w14:textId="77777777" w:rsidR="005B2687" w:rsidRDefault="005B2687" w:rsidP="003A5D7B">
      <w:pPr>
        <w:pStyle w:val="Titelrapport"/>
        <w:rPr>
          <w:bdr w:val="nil"/>
        </w:rPr>
      </w:pPr>
    </w:p>
    <w:p w14:paraId="374ABA93" w14:textId="0B38B4F5" w:rsidR="003A5D7B" w:rsidRPr="009F209B" w:rsidRDefault="00772B2E" w:rsidP="003A5D7B">
      <w:pPr>
        <w:pStyle w:val="Titelrapport"/>
      </w:pPr>
      <w:r>
        <w:rPr>
          <w:bdr w:val="nil"/>
        </w:rPr>
        <w:t xml:space="preserve">Bijlage 15- </w:t>
      </w:r>
      <w:r w:rsidR="00596330">
        <w:rPr>
          <w:bdr w:val="nil"/>
        </w:rPr>
        <w:t>Invulformulier</w:t>
      </w:r>
      <w:r w:rsidR="00596330" w:rsidRPr="00596330">
        <w:rPr>
          <w:bdr w:val="nil"/>
        </w:rPr>
        <w:t xml:space="preserve"> en eisen CO</w:t>
      </w:r>
      <w:r w:rsidR="00596330" w:rsidRPr="00596330">
        <w:rPr>
          <w:bdr w:val="nil"/>
          <w:vertAlign w:val="subscript"/>
        </w:rPr>
        <w:t>2</w:t>
      </w:r>
      <w:r w:rsidR="00596330" w:rsidRPr="00596330">
        <w:rPr>
          <w:bdr w:val="nil"/>
        </w:rPr>
        <w:t>-prestatieladder</w:t>
      </w:r>
    </w:p>
    <w:p w14:paraId="44FB4FBB" w14:textId="677AA0A0" w:rsidR="0070000F" w:rsidRPr="00D5010A" w:rsidRDefault="00D5010A" w:rsidP="00D5010A">
      <w:pPr>
        <w:pStyle w:val="Ondertitelrapport"/>
      </w:pPr>
      <w:r>
        <w:rPr>
          <w:bdr w:val="nil"/>
        </w:rPr>
        <w:t>Aanbesteding speel- en sportvoorzieningen (inrichting terrein en leveringen toestellen en ondergronden)</w:t>
      </w:r>
      <w:r w:rsidR="0065649A">
        <w:rPr>
          <w:rFonts w:eastAsia="Arial" w:cs="Arial"/>
          <w:bCs/>
          <w:szCs w:val="24"/>
        </w:rPr>
        <w:t xml:space="preserve"> perceel </w:t>
      </w:r>
      <w:r w:rsidR="00EC6239">
        <w:rPr>
          <w:rFonts w:eastAsia="Arial" w:cs="Arial"/>
          <w:bCs/>
          <w:szCs w:val="24"/>
        </w:rPr>
        <w:t>1</w:t>
      </w:r>
      <w:r w:rsidR="00772B2E">
        <w:rPr>
          <w:rFonts w:eastAsia="Arial" w:cs="Arial"/>
          <w:bCs/>
          <w:szCs w:val="24"/>
        </w:rPr>
        <w:t xml:space="preserve"> t/m 4</w:t>
      </w:r>
    </w:p>
    <w:p w14:paraId="3818DD97" w14:textId="5B2BEA9C" w:rsidR="007E6BBD" w:rsidRDefault="007E6BBD" w:rsidP="007E6BBD">
      <w:r>
        <w:t>Invulformulier - CO</w:t>
      </w:r>
      <w:r w:rsidRPr="54E1C46D">
        <w:rPr>
          <w:vertAlign w:val="subscript"/>
        </w:rPr>
        <w:t>2</w:t>
      </w:r>
      <w:r>
        <w:t>-prestatieladder</w:t>
      </w:r>
    </w:p>
    <w:p w14:paraId="543782B4" w14:textId="77777777" w:rsidR="00214DA5" w:rsidRDefault="00214DA5"/>
    <w:p w14:paraId="4357B2C5" w14:textId="77777777" w:rsidR="00214DA5" w:rsidRDefault="00214DA5" w:rsidP="00214DA5"/>
    <w:p w14:paraId="0D0CA8EE" w14:textId="022655B0" w:rsidR="00596330" w:rsidRDefault="00596330" w:rsidP="00596330">
      <w:r>
        <w:t xml:space="preserve">Naam </w:t>
      </w:r>
      <w:r w:rsidR="00221BB6">
        <w:t>onderneming</w:t>
      </w:r>
      <w:r w:rsidR="00214DA5" w:rsidRPr="00214DA5">
        <w:t>:</w:t>
      </w:r>
      <w:r>
        <w:tab/>
        <w:t>…………………………………</w:t>
      </w:r>
      <w:r w:rsidR="00011EDE">
        <w:t>……………</w:t>
      </w:r>
    </w:p>
    <w:p w14:paraId="2E9F375F" w14:textId="77777777" w:rsidR="00011EDE" w:rsidRDefault="00011EDE" w:rsidP="00596330"/>
    <w:p w14:paraId="3ACF5041" w14:textId="7ADC8710" w:rsidR="00596330" w:rsidRDefault="00596330" w:rsidP="00596330">
      <w:proofErr w:type="gramStart"/>
      <w:r>
        <w:t>verklaart</w:t>
      </w:r>
      <w:proofErr w:type="gramEnd"/>
      <w:r>
        <w:t xml:space="preserve"> </w:t>
      </w:r>
      <w:r w:rsidR="00572476">
        <w:t xml:space="preserve">dat, </w:t>
      </w:r>
      <w:proofErr w:type="gramStart"/>
      <w:r w:rsidR="00593BF1">
        <w:t>indien</w:t>
      </w:r>
      <w:proofErr w:type="gramEnd"/>
      <w:r w:rsidR="00593BF1">
        <w:t xml:space="preserve"> de onderneming opdracht krijgt voor </w:t>
      </w:r>
      <w:r w:rsidR="00475E1C">
        <w:t xml:space="preserve">de Europese aanbesteding </w:t>
      </w:r>
      <w:r w:rsidR="7E157B66">
        <w:t>ingenieursdiensten groen</w:t>
      </w:r>
      <w:r w:rsidR="00572476">
        <w:t xml:space="preserve">, de onderneming gedurende de </w:t>
      </w:r>
      <w:r w:rsidR="007E6BBD">
        <w:t xml:space="preserve">looptijd van de </w:t>
      </w:r>
      <w:r w:rsidR="003C75FD">
        <w:t>(</w:t>
      </w:r>
      <w:r w:rsidR="007E6BBD">
        <w:t>raam</w:t>
      </w:r>
      <w:r w:rsidR="003C75FD">
        <w:t>)</w:t>
      </w:r>
      <w:r w:rsidR="007E6BBD">
        <w:t xml:space="preserve">overeenkomst </w:t>
      </w:r>
      <w:r w:rsidR="00572476">
        <w:t>zal</w:t>
      </w:r>
      <w:r w:rsidR="00202A15">
        <w:t xml:space="preserve"> voldoen aan de eisen behorend bij h</w:t>
      </w:r>
      <w:r>
        <w:t>et in</w:t>
      </w:r>
      <w:r w:rsidR="00202A15">
        <w:t xml:space="preserve"> de </w:t>
      </w:r>
      <w:r>
        <w:t>onderstaande tabel aangekruiste ambitieniveau van de CO</w:t>
      </w:r>
      <w:r w:rsidRPr="54E1C46D">
        <w:rPr>
          <w:vertAlign w:val="subscript"/>
        </w:rPr>
        <w:t>2</w:t>
      </w:r>
      <w:r>
        <w:t>-prestatieladde</w:t>
      </w:r>
      <w:r w:rsidR="00202A15">
        <w:t>r.</w:t>
      </w:r>
    </w:p>
    <w:p w14:paraId="6C37BE34" w14:textId="3188AF74" w:rsidR="00202A15" w:rsidRDefault="00202A15" w:rsidP="00596330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373"/>
        <w:gridCol w:w="2216"/>
        <w:gridCol w:w="1994"/>
      </w:tblGrid>
      <w:tr w:rsidR="00C56774" w14:paraId="188481D7" w14:textId="2A472408" w:rsidTr="00C56774">
        <w:trPr>
          <w:trHeight w:val="252"/>
        </w:trPr>
        <w:tc>
          <w:tcPr>
            <w:tcW w:w="2373" w:type="dxa"/>
          </w:tcPr>
          <w:p w14:paraId="64EA4F89" w14:textId="1FEA411B" w:rsidR="00C56774" w:rsidRPr="00BE040C" w:rsidRDefault="00C56774" w:rsidP="002B2A8A">
            <w:pPr>
              <w:rPr>
                <w:rFonts w:cs="Lucida Sans Unicode"/>
                <w:b/>
                <w:bCs/>
                <w:color w:val="C00000"/>
                <w:szCs w:val="18"/>
              </w:rPr>
            </w:pPr>
            <w:r w:rsidRPr="00BE040C">
              <w:rPr>
                <w:rFonts w:cs="Lucida Sans Unicode"/>
                <w:b/>
                <w:bCs/>
                <w:color w:val="C00000"/>
                <w:szCs w:val="18"/>
              </w:rPr>
              <w:t>Ambitieniveau</w:t>
            </w:r>
          </w:p>
        </w:tc>
        <w:tc>
          <w:tcPr>
            <w:tcW w:w="2216" w:type="dxa"/>
          </w:tcPr>
          <w:p w14:paraId="0BFA3308" w14:textId="5723D740" w:rsidR="00C56774" w:rsidRPr="00BE040C" w:rsidRDefault="00C56774" w:rsidP="002B2A8A">
            <w:pPr>
              <w:rPr>
                <w:rFonts w:cs="Lucida Sans Unicode"/>
                <w:b/>
                <w:bCs/>
                <w:color w:val="C00000"/>
                <w:szCs w:val="18"/>
              </w:rPr>
            </w:pPr>
            <w:r>
              <w:rPr>
                <w:rFonts w:cs="Lucida Sans Unicode"/>
                <w:b/>
                <w:bCs/>
                <w:color w:val="C00000"/>
                <w:szCs w:val="18"/>
              </w:rPr>
              <w:t>Te behalen p</w:t>
            </w:r>
            <w:r w:rsidRPr="00BE040C">
              <w:rPr>
                <w:rFonts w:cs="Lucida Sans Unicode"/>
                <w:b/>
                <w:bCs/>
                <w:color w:val="C00000"/>
                <w:szCs w:val="18"/>
              </w:rPr>
              <w:t>unten</w:t>
            </w:r>
          </w:p>
        </w:tc>
        <w:tc>
          <w:tcPr>
            <w:tcW w:w="1994" w:type="dxa"/>
          </w:tcPr>
          <w:p w14:paraId="063E15BC" w14:textId="24EF4536" w:rsidR="00C56774" w:rsidRPr="00BE040C" w:rsidRDefault="00C56774" w:rsidP="002B2A8A">
            <w:pPr>
              <w:rPr>
                <w:rFonts w:cs="Lucida Sans Unicode"/>
                <w:b/>
                <w:bCs/>
                <w:color w:val="C00000"/>
                <w:szCs w:val="18"/>
              </w:rPr>
            </w:pPr>
            <w:r>
              <w:rPr>
                <w:rFonts w:cs="Lucida Sans Unicode"/>
                <w:b/>
                <w:bCs/>
                <w:color w:val="C00000"/>
                <w:szCs w:val="18"/>
              </w:rPr>
              <w:t>Paraaf</w:t>
            </w:r>
          </w:p>
        </w:tc>
      </w:tr>
      <w:tr w:rsidR="00C56774" w14:paraId="0A5F75DF" w14:textId="0B940987" w:rsidTr="00C56774">
        <w:trPr>
          <w:trHeight w:val="252"/>
        </w:trPr>
        <w:tc>
          <w:tcPr>
            <w:tcW w:w="2373" w:type="dxa"/>
          </w:tcPr>
          <w:p w14:paraId="2E75D6F8" w14:textId="77777777" w:rsidR="00C56774" w:rsidRDefault="00C56774" w:rsidP="002B2A8A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Geen/ niet verstrekt</w:t>
            </w:r>
          </w:p>
        </w:tc>
        <w:tc>
          <w:tcPr>
            <w:tcW w:w="2216" w:type="dxa"/>
          </w:tcPr>
          <w:p w14:paraId="79C4B4F8" w14:textId="77777777" w:rsidR="00C56774" w:rsidRDefault="00C56774" w:rsidP="002B2A8A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0</w:t>
            </w:r>
          </w:p>
        </w:tc>
        <w:tc>
          <w:tcPr>
            <w:tcW w:w="1994" w:type="dxa"/>
          </w:tcPr>
          <w:p w14:paraId="493E3877" w14:textId="77777777" w:rsidR="00C56774" w:rsidRDefault="00C56774" w:rsidP="002B2A8A">
            <w:pPr>
              <w:rPr>
                <w:rFonts w:cs="Lucida Sans Unicode"/>
                <w:szCs w:val="18"/>
              </w:rPr>
            </w:pPr>
          </w:p>
        </w:tc>
      </w:tr>
      <w:tr w:rsidR="00C56774" w14:paraId="44F2AAE0" w14:textId="68EFD2A7" w:rsidTr="00C56774">
        <w:trPr>
          <w:trHeight w:val="252"/>
        </w:trPr>
        <w:tc>
          <w:tcPr>
            <w:tcW w:w="2373" w:type="dxa"/>
          </w:tcPr>
          <w:p w14:paraId="0B39B585" w14:textId="77777777" w:rsidR="00C56774" w:rsidRDefault="00C56774" w:rsidP="002B2A8A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Ambitieniveau 1</w:t>
            </w:r>
          </w:p>
        </w:tc>
        <w:tc>
          <w:tcPr>
            <w:tcW w:w="2216" w:type="dxa"/>
          </w:tcPr>
          <w:p w14:paraId="3FF56A0F" w14:textId="77777777" w:rsidR="00C56774" w:rsidRDefault="00C56774" w:rsidP="002B2A8A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0</w:t>
            </w:r>
          </w:p>
        </w:tc>
        <w:tc>
          <w:tcPr>
            <w:tcW w:w="1994" w:type="dxa"/>
          </w:tcPr>
          <w:p w14:paraId="53714781" w14:textId="77777777" w:rsidR="00C56774" w:rsidRDefault="00C56774" w:rsidP="002B2A8A">
            <w:pPr>
              <w:rPr>
                <w:rFonts w:cs="Lucida Sans Unicode"/>
                <w:szCs w:val="18"/>
              </w:rPr>
            </w:pPr>
          </w:p>
        </w:tc>
      </w:tr>
      <w:tr w:rsidR="00C56774" w14:paraId="5C3B3E38" w14:textId="7E1BDE9B" w:rsidTr="00C56774">
        <w:trPr>
          <w:trHeight w:val="252"/>
        </w:trPr>
        <w:tc>
          <w:tcPr>
            <w:tcW w:w="2373" w:type="dxa"/>
          </w:tcPr>
          <w:p w14:paraId="2C921CA8" w14:textId="77777777" w:rsidR="00C56774" w:rsidRDefault="00C56774" w:rsidP="002B2A8A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Ambitieniveau 2</w:t>
            </w:r>
          </w:p>
        </w:tc>
        <w:tc>
          <w:tcPr>
            <w:tcW w:w="2216" w:type="dxa"/>
          </w:tcPr>
          <w:p w14:paraId="7C62253B" w14:textId="77777777" w:rsidR="00C56774" w:rsidRDefault="00C56774" w:rsidP="002B2A8A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0</w:t>
            </w:r>
          </w:p>
        </w:tc>
        <w:tc>
          <w:tcPr>
            <w:tcW w:w="1994" w:type="dxa"/>
          </w:tcPr>
          <w:p w14:paraId="0E37E4A3" w14:textId="77777777" w:rsidR="00C56774" w:rsidRDefault="00C56774" w:rsidP="002B2A8A">
            <w:pPr>
              <w:rPr>
                <w:rFonts w:cs="Lucida Sans Unicode"/>
                <w:szCs w:val="18"/>
              </w:rPr>
            </w:pPr>
          </w:p>
        </w:tc>
      </w:tr>
      <w:tr w:rsidR="00C56774" w14:paraId="2BFE729A" w14:textId="06960519" w:rsidTr="00C56774">
        <w:trPr>
          <w:trHeight w:val="252"/>
        </w:trPr>
        <w:tc>
          <w:tcPr>
            <w:tcW w:w="2373" w:type="dxa"/>
          </w:tcPr>
          <w:p w14:paraId="67CED8DC" w14:textId="77777777" w:rsidR="00C56774" w:rsidRDefault="00C56774" w:rsidP="002B2A8A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Ambitieniveau 3</w:t>
            </w:r>
          </w:p>
        </w:tc>
        <w:tc>
          <w:tcPr>
            <w:tcW w:w="2216" w:type="dxa"/>
          </w:tcPr>
          <w:p w14:paraId="05626D0E" w14:textId="77777777" w:rsidR="00C56774" w:rsidRDefault="00C56774" w:rsidP="002B2A8A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3</w:t>
            </w:r>
          </w:p>
        </w:tc>
        <w:tc>
          <w:tcPr>
            <w:tcW w:w="1994" w:type="dxa"/>
          </w:tcPr>
          <w:p w14:paraId="444E345A" w14:textId="77777777" w:rsidR="00C56774" w:rsidRDefault="00C56774" w:rsidP="002B2A8A">
            <w:pPr>
              <w:rPr>
                <w:rFonts w:cs="Lucida Sans Unicode"/>
                <w:szCs w:val="18"/>
              </w:rPr>
            </w:pPr>
          </w:p>
        </w:tc>
      </w:tr>
      <w:tr w:rsidR="00C56774" w14:paraId="250C3AB2" w14:textId="467CC77A" w:rsidTr="00C56774">
        <w:trPr>
          <w:trHeight w:val="252"/>
        </w:trPr>
        <w:tc>
          <w:tcPr>
            <w:tcW w:w="2373" w:type="dxa"/>
          </w:tcPr>
          <w:p w14:paraId="5B7F407B" w14:textId="77777777" w:rsidR="00C56774" w:rsidRDefault="00C56774" w:rsidP="002B2A8A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Ambitieniveau 4</w:t>
            </w:r>
          </w:p>
        </w:tc>
        <w:tc>
          <w:tcPr>
            <w:tcW w:w="2216" w:type="dxa"/>
          </w:tcPr>
          <w:p w14:paraId="3BD993EA" w14:textId="77777777" w:rsidR="00C56774" w:rsidRDefault="00C56774" w:rsidP="002B2A8A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4</w:t>
            </w:r>
          </w:p>
        </w:tc>
        <w:tc>
          <w:tcPr>
            <w:tcW w:w="1994" w:type="dxa"/>
          </w:tcPr>
          <w:p w14:paraId="3BFD740E" w14:textId="77777777" w:rsidR="00C56774" w:rsidRDefault="00C56774" w:rsidP="002B2A8A">
            <w:pPr>
              <w:rPr>
                <w:rFonts w:cs="Lucida Sans Unicode"/>
                <w:szCs w:val="18"/>
              </w:rPr>
            </w:pPr>
          </w:p>
        </w:tc>
      </w:tr>
      <w:tr w:rsidR="00C56774" w14:paraId="561A8E2F" w14:textId="13A0380F" w:rsidTr="00C56774">
        <w:trPr>
          <w:trHeight w:val="252"/>
        </w:trPr>
        <w:tc>
          <w:tcPr>
            <w:tcW w:w="2373" w:type="dxa"/>
          </w:tcPr>
          <w:p w14:paraId="61348B77" w14:textId="77777777" w:rsidR="00C56774" w:rsidRDefault="00C56774" w:rsidP="002B2A8A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Ambitieniveau 5</w:t>
            </w:r>
          </w:p>
        </w:tc>
        <w:tc>
          <w:tcPr>
            <w:tcW w:w="2216" w:type="dxa"/>
          </w:tcPr>
          <w:p w14:paraId="37D7350A" w14:textId="77777777" w:rsidR="00C56774" w:rsidRDefault="00C56774" w:rsidP="002B2A8A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5</w:t>
            </w:r>
          </w:p>
        </w:tc>
        <w:tc>
          <w:tcPr>
            <w:tcW w:w="1994" w:type="dxa"/>
          </w:tcPr>
          <w:p w14:paraId="0493521F" w14:textId="77777777" w:rsidR="00C56774" w:rsidRDefault="00C56774" w:rsidP="002B2A8A">
            <w:pPr>
              <w:rPr>
                <w:rFonts w:cs="Lucida Sans Unicode"/>
                <w:szCs w:val="18"/>
              </w:rPr>
            </w:pPr>
          </w:p>
        </w:tc>
      </w:tr>
    </w:tbl>
    <w:p w14:paraId="63BFB19B" w14:textId="5E54D8C1" w:rsidR="00202A15" w:rsidRPr="00011EDE" w:rsidRDefault="00B67827" w:rsidP="00B67827">
      <w:pPr>
        <w:rPr>
          <w:sz w:val="18"/>
          <w:szCs w:val="20"/>
        </w:rPr>
      </w:pPr>
      <w:r w:rsidRPr="00011EDE">
        <w:rPr>
          <w:sz w:val="18"/>
          <w:szCs w:val="20"/>
        </w:rPr>
        <w:t>* U plaatst slechts één paraaf bij het door u gekozen ambitieniveau.</w:t>
      </w:r>
      <w:r w:rsidR="007E6BBD" w:rsidRPr="007E6BBD">
        <w:t xml:space="preserve"> </w:t>
      </w:r>
      <w:proofErr w:type="gramStart"/>
      <w:r w:rsidR="007E6BBD" w:rsidRPr="007E6BBD">
        <w:rPr>
          <w:sz w:val="18"/>
          <w:szCs w:val="20"/>
        </w:rPr>
        <w:t>Indien</w:t>
      </w:r>
      <w:proofErr w:type="gramEnd"/>
      <w:r w:rsidR="007E6BBD" w:rsidRPr="007E6BBD">
        <w:rPr>
          <w:sz w:val="18"/>
          <w:szCs w:val="20"/>
        </w:rPr>
        <w:t xml:space="preserve"> het formulier niet (correct) is ingevuld dan ontvangt u voor dit gunningscriterium geen punten</w:t>
      </w:r>
      <w:r w:rsidR="007E6BBD">
        <w:rPr>
          <w:sz w:val="18"/>
          <w:szCs w:val="20"/>
        </w:rPr>
        <w:t>.</w:t>
      </w:r>
    </w:p>
    <w:p w14:paraId="72A68F04" w14:textId="423BA6D4" w:rsidR="00202A15" w:rsidRDefault="00202A15" w:rsidP="00596330"/>
    <w:p w14:paraId="057BEBF6" w14:textId="21D3A574" w:rsidR="00B67827" w:rsidRDefault="00B67827" w:rsidP="00596330">
      <w:r>
        <w:t xml:space="preserve">De eisen behorend bij elk ambitieniveau zijn opgenomen in de </w:t>
      </w:r>
      <w:r w:rsidR="0008507B">
        <w:t>hiernavolgende</w:t>
      </w:r>
      <w:r>
        <w:t xml:space="preserve"> tabellen.</w:t>
      </w:r>
    </w:p>
    <w:p w14:paraId="1EF27421" w14:textId="7547C096" w:rsidR="00202A15" w:rsidRDefault="00202A15" w:rsidP="00596330"/>
    <w:p w14:paraId="5CB42676" w14:textId="5CEAF18E" w:rsidR="00B67827" w:rsidRDefault="00B67827" w:rsidP="00596330"/>
    <w:p w14:paraId="3C41C4E7" w14:textId="6818568C" w:rsidR="00011EDE" w:rsidRDefault="00011EDE" w:rsidP="00596330">
      <w:r>
        <w:t>Ondertekening inschrijver</w:t>
      </w:r>
    </w:p>
    <w:p w14:paraId="6BAACD18" w14:textId="77777777" w:rsidR="00B67827" w:rsidRDefault="00B67827" w:rsidP="00B67827"/>
    <w:p w14:paraId="5D056DC6" w14:textId="5BA4CED1" w:rsidR="00011EDE" w:rsidRPr="00011EDE" w:rsidRDefault="00011EDE" w:rsidP="00011EDE">
      <w:r>
        <w:t>Naam</w:t>
      </w:r>
      <w:r w:rsidRPr="00214DA5">
        <w:t>:</w:t>
      </w:r>
      <w:r w:rsidRPr="00011EDE">
        <w:t xml:space="preserve"> </w:t>
      </w:r>
      <w:r>
        <w:tab/>
      </w:r>
      <w:r>
        <w:tab/>
        <w:t>………………………………………………</w:t>
      </w:r>
    </w:p>
    <w:p w14:paraId="3B27BFB4" w14:textId="7EF2358D" w:rsidR="00011EDE" w:rsidRPr="00011EDE" w:rsidRDefault="00011EDE" w:rsidP="00011EDE"/>
    <w:p w14:paraId="5DD2D187" w14:textId="5DAE6FDF" w:rsidR="00011EDE" w:rsidRPr="00011EDE" w:rsidRDefault="00011EDE" w:rsidP="00011EDE">
      <w:r w:rsidRPr="00011EDE">
        <w:t xml:space="preserve">Plaats: </w:t>
      </w:r>
      <w:r w:rsidRPr="00011EDE">
        <w:tab/>
      </w:r>
      <w:r>
        <w:tab/>
        <w:t>………………………………………………</w:t>
      </w:r>
    </w:p>
    <w:p w14:paraId="231C13C3" w14:textId="072ED485" w:rsidR="00011EDE" w:rsidRPr="00011EDE" w:rsidRDefault="00011EDE" w:rsidP="00011EDE"/>
    <w:p w14:paraId="2A9B9A08" w14:textId="005E1379" w:rsidR="00011EDE" w:rsidRPr="00011EDE" w:rsidRDefault="00011EDE" w:rsidP="00011EDE">
      <w:r>
        <w:t>Datum:</w:t>
      </w:r>
      <w:r>
        <w:tab/>
      </w:r>
      <w:r>
        <w:tab/>
        <w:t>………………………………………………</w:t>
      </w:r>
    </w:p>
    <w:p w14:paraId="2F54420D" w14:textId="491B7A3B" w:rsidR="00011EDE" w:rsidRDefault="00011EDE" w:rsidP="00011EDE"/>
    <w:p w14:paraId="3E2D16FB" w14:textId="62D76416" w:rsidR="00011EDE" w:rsidRDefault="00011EDE" w:rsidP="00011EDE"/>
    <w:p w14:paraId="7C279613" w14:textId="15B5614C" w:rsidR="00011EDE" w:rsidRDefault="00011EDE" w:rsidP="00011EDE"/>
    <w:p w14:paraId="6A6266F7" w14:textId="77777777" w:rsidR="00011EDE" w:rsidRDefault="00011EDE" w:rsidP="00011EDE"/>
    <w:p w14:paraId="7BBD08B2" w14:textId="4CBBC5CE" w:rsidR="00011EDE" w:rsidRDefault="00011EDE" w:rsidP="00011EDE">
      <w:r>
        <w:t>Handtekening</w:t>
      </w:r>
      <w:r w:rsidRPr="00214DA5">
        <w:t>:</w:t>
      </w:r>
      <w:r>
        <w:tab/>
        <w:t>……………………………………………………….</w:t>
      </w:r>
    </w:p>
    <w:p w14:paraId="19197C1E" w14:textId="77777777" w:rsidR="00E14D89" w:rsidRPr="00E14D89" w:rsidRDefault="00E14D89" w:rsidP="00E14D89">
      <w:pPr>
        <w:rPr>
          <w:sz w:val="18"/>
          <w:szCs w:val="20"/>
        </w:rPr>
      </w:pPr>
    </w:p>
    <w:sectPr w:rsidR="00E14D89" w:rsidRPr="00E14D89" w:rsidSect="00A318F7">
      <w:footerReference w:type="first" r:id="rId11"/>
      <w:pgSz w:w="11906" w:h="16838" w:code="9"/>
      <w:pgMar w:top="720" w:right="720" w:bottom="720" w:left="720" w:header="709" w:footer="2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9BDE4" w14:textId="77777777" w:rsidR="00D15FB7" w:rsidRDefault="00D15FB7">
      <w:pPr>
        <w:spacing w:line="240" w:lineRule="auto"/>
      </w:pPr>
      <w:r>
        <w:separator/>
      </w:r>
    </w:p>
  </w:endnote>
  <w:endnote w:type="continuationSeparator" w:id="0">
    <w:p w14:paraId="64350CB7" w14:textId="77777777" w:rsidR="00D15FB7" w:rsidRDefault="00D15F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Vet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C6A1E" w14:textId="77777777" w:rsidR="00EA7475" w:rsidRDefault="00221BB6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C9855" w14:textId="77777777" w:rsidR="00D15FB7" w:rsidRDefault="00D15FB7">
      <w:pPr>
        <w:spacing w:line="240" w:lineRule="auto"/>
      </w:pPr>
      <w:r>
        <w:separator/>
      </w:r>
    </w:p>
  </w:footnote>
  <w:footnote w:type="continuationSeparator" w:id="0">
    <w:p w14:paraId="267BBF2C" w14:textId="77777777" w:rsidR="00D15FB7" w:rsidRDefault="00D15FB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F36324"/>
    <w:multiLevelType w:val="hybridMultilevel"/>
    <w:tmpl w:val="BCC0C810"/>
    <w:name w:val="Utrecht hoofdstuknummering2222232222222"/>
    <w:lvl w:ilvl="0" w:tplc="C23AA2C8">
      <w:start w:val="1"/>
      <w:numFmt w:val="bullet"/>
      <w:pStyle w:val="Opsommingmetbullet"/>
      <w:lvlText w:val="-"/>
      <w:lvlJc w:val="left"/>
      <w:pPr>
        <w:ind w:left="360" w:hanging="360"/>
      </w:pPr>
      <w:rPr>
        <w:rFonts w:ascii="Lucida Sans Unicode" w:hAnsi="Lucida Sans Unicode" w:hint="default"/>
        <w:color w:val="CC0000"/>
      </w:rPr>
    </w:lvl>
    <w:lvl w:ilvl="1" w:tplc="6524729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2448E5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987012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1C48BE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5C011C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738984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0600BB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40AA43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DDE67DC"/>
    <w:multiLevelType w:val="singleLevel"/>
    <w:tmpl w:val="4B6AA180"/>
    <w:lvl w:ilvl="0">
      <w:start w:val="1"/>
      <w:numFmt w:val="decimal"/>
      <w:pStyle w:val="Wensen"/>
      <w:lvlText w:val="Gunningscriterium %1"/>
      <w:lvlJc w:val="left"/>
      <w:pPr>
        <w:tabs>
          <w:tab w:val="num" w:pos="851"/>
        </w:tabs>
        <w:ind w:left="851" w:hanging="851"/>
      </w:pPr>
      <w:rPr>
        <w:rFonts w:ascii="Lucida Sans Unicode" w:hAnsi="Lucida Sans Unicode" w:hint="default"/>
        <w:b/>
        <w:bCs/>
        <w:i w:val="0"/>
        <w:color w:val="auto"/>
        <w:sz w:val="18"/>
      </w:rPr>
    </w:lvl>
  </w:abstractNum>
  <w:abstractNum w:abstractNumId="2" w15:restartNumberingAfterBreak="0">
    <w:nsid w:val="2E867DB1"/>
    <w:multiLevelType w:val="hybridMultilevel"/>
    <w:tmpl w:val="6896DB32"/>
    <w:lvl w:ilvl="0" w:tplc="40C8C88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280D43"/>
    <w:multiLevelType w:val="hybridMultilevel"/>
    <w:tmpl w:val="BD2E03AE"/>
    <w:lvl w:ilvl="0" w:tplc="54F0E1C4">
      <w:start w:val="1"/>
      <w:numFmt w:val="decimal"/>
      <w:lvlText w:val="Eis %1"/>
      <w:lvlJc w:val="left"/>
      <w:pPr>
        <w:tabs>
          <w:tab w:val="num" w:pos="851"/>
        </w:tabs>
        <w:ind w:left="851" w:hanging="851"/>
      </w:pPr>
      <w:rPr>
        <w:rFonts w:ascii="Lucida Sans Unicode" w:hAnsi="Lucida Sans Unicode" w:cs="Lucida Sans Unicode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6A5007D6">
      <w:start w:val="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Lucida Sans Unicode" w:hAnsi="Lucida Sans Unicode" w:hint="default"/>
        <w:b w:val="0"/>
        <w:i w:val="0"/>
        <w:sz w:val="18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3B21F1A"/>
    <w:multiLevelType w:val="singleLevel"/>
    <w:tmpl w:val="E2C091E6"/>
    <w:lvl w:ilvl="0">
      <w:start w:val="1"/>
      <w:numFmt w:val="decimal"/>
      <w:pStyle w:val="Opsommingmetnummer"/>
      <w:lvlText w:val="Eis %1."/>
      <w:lvlJc w:val="left"/>
      <w:pPr>
        <w:ind w:left="360" w:hanging="360"/>
      </w:pPr>
      <w:rPr>
        <w:rFonts w:ascii="Arial Vet" w:hAnsi="Arial Vet" w:hint="default"/>
        <w:b/>
        <w:i w:val="0"/>
        <w:color w:val="auto"/>
      </w:rPr>
    </w:lvl>
  </w:abstractNum>
  <w:abstractNum w:abstractNumId="5" w15:restartNumberingAfterBreak="0">
    <w:nsid w:val="56C801D0"/>
    <w:multiLevelType w:val="multilevel"/>
    <w:tmpl w:val="8AB00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Kop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58E226D2"/>
    <w:multiLevelType w:val="multilevel"/>
    <w:tmpl w:val="6E7C075E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774C7E7E"/>
    <w:multiLevelType w:val="hybridMultilevel"/>
    <w:tmpl w:val="A010EDD2"/>
    <w:name w:val="Utrecht hoofdstuknummering222223"/>
    <w:lvl w:ilvl="0" w:tplc="95A8B54A">
      <w:start w:val="1"/>
      <w:numFmt w:val="decimal"/>
      <w:pStyle w:val="Lijstalinea"/>
      <w:lvlText w:val="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CC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66B0F30A">
      <w:start w:val="1"/>
      <w:numFmt w:val="bullet"/>
      <w:lvlText w:val="-"/>
      <w:lvlJc w:val="left"/>
      <w:pPr>
        <w:ind w:left="1440" w:hanging="360"/>
      </w:pPr>
      <w:rPr>
        <w:rFonts w:ascii="Lucida Sans Unicode" w:hAnsi="Lucida Sans Unicode" w:hint="default"/>
      </w:rPr>
    </w:lvl>
    <w:lvl w:ilvl="2" w:tplc="66F8C14E">
      <w:start w:val="1"/>
      <w:numFmt w:val="lowerRoman"/>
      <w:lvlText w:val="%3."/>
      <w:lvlJc w:val="right"/>
      <w:pPr>
        <w:ind w:left="2160" w:hanging="180"/>
      </w:pPr>
    </w:lvl>
    <w:lvl w:ilvl="3" w:tplc="49301ED6">
      <w:start w:val="1"/>
      <w:numFmt w:val="decimal"/>
      <w:lvlText w:val="%4."/>
      <w:lvlJc w:val="left"/>
      <w:pPr>
        <w:ind w:left="2880" w:hanging="360"/>
      </w:pPr>
    </w:lvl>
    <w:lvl w:ilvl="4" w:tplc="3AE601BC" w:tentative="1">
      <w:start w:val="1"/>
      <w:numFmt w:val="lowerLetter"/>
      <w:lvlText w:val="%5."/>
      <w:lvlJc w:val="left"/>
      <w:pPr>
        <w:ind w:left="3600" w:hanging="360"/>
      </w:pPr>
    </w:lvl>
    <w:lvl w:ilvl="5" w:tplc="C814395C" w:tentative="1">
      <w:start w:val="1"/>
      <w:numFmt w:val="lowerRoman"/>
      <w:lvlText w:val="%6."/>
      <w:lvlJc w:val="right"/>
      <w:pPr>
        <w:ind w:left="4320" w:hanging="180"/>
      </w:pPr>
    </w:lvl>
    <w:lvl w:ilvl="6" w:tplc="F4C6021C" w:tentative="1">
      <w:start w:val="1"/>
      <w:numFmt w:val="decimal"/>
      <w:lvlText w:val="%7."/>
      <w:lvlJc w:val="left"/>
      <w:pPr>
        <w:ind w:left="5040" w:hanging="360"/>
      </w:pPr>
    </w:lvl>
    <w:lvl w:ilvl="7" w:tplc="5ABEBDF0" w:tentative="1">
      <w:start w:val="1"/>
      <w:numFmt w:val="lowerLetter"/>
      <w:lvlText w:val="%8."/>
      <w:lvlJc w:val="left"/>
      <w:pPr>
        <w:ind w:left="5760" w:hanging="360"/>
      </w:pPr>
    </w:lvl>
    <w:lvl w:ilvl="8" w:tplc="388CAF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CC781E"/>
    <w:multiLevelType w:val="hybridMultilevel"/>
    <w:tmpl w:val="D9D2ED0E"/>
    <w:lvl w:ilvl="0" w:tplc="CBDAEBB6">
      <w:start w:val="1"/>
      <w:numFmt w:val="bullet"/>
      <w:lvlText w:val="-"/>
      <w:lvlJc w:val="left"/>
      <w:pPr>
        <w:ind w:left="360" w:hanging="360"/>
      </w:pPr>
      <w:rPr>
        <w:rFonts w:ascii="Lucida Sans Unicode" w:hAnsi="Lucida Sans Unicode" w:hint="default"/>
      </w:rPr>
    </w:lvl>
    <w:lvl w:ilvl="1" w:tplc="6378769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D892180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4365722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166EDC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DC280D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E7487C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A82A14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D80E0B0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FCC781F"/>
    <w:multiLevelType w:val="hybridMultilevel"/>
    <w:tmpl w:val="090A3FDE"/>
    <w:lvl w:ilvl="0" w:tplc="8A66FBB8">
      <w:start w:val="1"/>
      <w:numFmt w:val="bullet"/>
      <w:lvlText w:val="-"/>
      <w:lvlJc w:val="left"/>
      <w:pPr>
        <w:ind w:left="360" w:hanging="360"/>
      </w:pPr>
      <w:rPr>
        <w:rFonts w:ascii="Lucida Sans Unicode" w:hAnsi="Lucida Sans Unicode" w:hint="default"/>
        <w:color w:val="CC0000"/>
      </w:rPr>
    </w:lvl>
    <w:lvl w:ilvl="1" w:tplc="4470EE9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716FF1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724E7E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674A5A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4288C1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F48533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B34321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48E5F8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58741783">
    <w:abstractNumId w:val="6"/>
  </w:num>
  <w:num w:numId="2" w16cid:durableId="1858734872">
    <w:abstractNumId w:val="6"/>
  </w:num>
  <w:num w:numId="3" w16cid:durableId="23988568">
    <w:abstractNumId w:val="5"/>
  </w:num>
  <w:num w:numId="4" w16cid:durableId="854805371">
    <w:abstractNumId w:val="8"/>
  </w:num>
  <w:num w:numId="5" w16cid:durableId="1635671026">
    <w:abstractNumId w:val="9"/>
  </w:num>
  <w:num w:numId="6" w16cid:durableId="2083403739">
    <w:abstractNumId w:val="4"/>
  </w:num>
  <w:num w:numId="7" w16cid:durableId="873352714">
    <w:abstractNumId w:val="0"/>
  </w:num>
  <w:num w:numId="8" w16cid:durableId="2057780630">
    <w:abstractNumId w:val="7"/>
  </w:num>
  <w:num w:numId="9" w16cid:durableId="198667534">
    <w:abstractNumId w:val="1"/>
  </w:num>
  <w:num w:numId="10" w16cid:durableId="1526558072">
    <w:abstractNumId w:val="4"/>
  </w:num>
  <w:num w:numId="11" w16cid:durableId="170530876">
    <w:abstractNumId w:val="4"/>
    <w:lvlOverride w:ilvl="0">
      <w:startOverride w:val="1"/>
    </w:lvlOverride>
  </w:num>
  <w:num w:numId="12" w16cid:durableId="194386221">
    <w:abstractNumId w:val="3"/>
  </w:num>
  <w:num w:numId="13" w16cid:durableId="715352441">
    <w:abstractNumId w:val="4"/>
  </w:num>
  <w:num w:numId="14" w16cid:durableId="354693158">
    <w:abstractNumId w:val="4"/>
  </w:num>
  <w:num w:numId="15" w16cid:durableId="911431406">
    <w:abstractNumId w:val="4"/>
  </w:num>
  <w:num w:numId="16" w16cid:durableId="1687560277">
    <w:abstractNumId w:val="4"/>
    <w:lvlOverride w:ilvl="0">
      <w:startOverride w:val="1"/>
    </w:lvlOverride>
  </w:num>
  <w:num w:numId="17" w16cid:durableId="898595453">
    <w:abstractNumId w:val="4"/>
  </w:num>
  <w:num w:numId="18" w16cid:durableId="321275318">
    <w:abstractNumId w:val="4"/>
    <w:lvlOverride w:ilvl="0">
      <w:startOverride w:val="1"/>
    </w:lvlOverride>
  </w:num>
  <w:num w:numId="19" w16cid:durableId="1705520174">
    <w:abstractNumId w:val="4"/>
  </w:num>
  <w:num w:numId="20" w16cid:durableId="259534579">
    <w:abstractNumId w:val="4"/>
  </w:num>
  <w:num w:numId="21" w16cid:durableId="1112436222">
    <w:abstractNumId w:val="4"/>
  </w:num>
  <w:num w:numId="22" w16cid:durableId="2083796964">
    <w:abstractNumId w:val="4"/>
  </w:num>
  <w:num w:numId="23" w16cid:durableId="552888849">
    <w:abstractNumId w:val="4"/>
  </w:num>
  <w:num w:numId="24" w16cid:durableId="1419014443">
    <w:abstractNumId w:val="4"/>
  </w:num>
  <w:num w:numId="25" w16cid:durableId="1348293003">
    <w:abstractNumId w:val="4"/>
  </w:num>
  <w:num w:numId="26" w16cid:durableId="2133475079">
    <w:abstractNumId w:val="4"/>
  </w:num>
  <w:num w:numId="27" w16cid:durableId="1761293185">
    <w:abstractNumId w:val="4"/>
  </w:num>
  <w:num w:numId="28" w16cid:durableId="1416705685">
    <w:abstractNumId w:val="4"/>
  </w:num>
  <w:num w:numId="29" w16cid:durableId="1416512684">
    <w:abstractNumId w:val="4"/>
  </w:num>
  <w:num w:numId="30" w16cid:durableId="1824734369">
    <w:abstractNumId w:val="4"/>
  </w:num>
  <w:num w:numId="31" w16cid:durableId="1526097455">
    <w:abstractNumId w:val="4"/>
  </w:num>
  <w:num w:numId="32" w16cid:durableId="1144740343">
    <w:abstractNumId w:val="4"/>
  </w:num>
  <w:num w:numId="33" w16cid:durableId="725954248">
    <w:abstractNumId w:val="4"/>
    <w:lvlOverride w:ilvl="0">
      <w:startOverride w:val="1"/>
    </w:lvlOverride>
  </w:num>
  <w:num w:numId="34" w16cid:durableId="1520922530">
    <w:abstractNumId w:val="4"/>
  </w:num>
  <w:num w:numId="35" w16cid:durableId="227962621">
    <w:abstractNumId w:val="4"/>
  </w:num>
  <w:num w:numId="36" w16cid:durableId="1809785135">
    <w:abstractNumId w:val="0"/>
  </w:num>
  <w:num w:numId="37" w16cid:durableId="781612205">
    <w:abstractNumId w:val="0"/>
  </w:num>
  <w:num w:numId="38" w16cid:durableId="125897442">
    <w:abstractNumId w:val="0"/>
  </w:num>
  <w:num w:numId="39" w16cid:durableId="758334965">
    <w:abstractNumId w:val="0"/>
  </w:num>
  <w:num w:numId="40" w16cid:durableId="274362396">
    <w:abstractNumId w:val="0"/>
  </w:num>
  <w:num w:numId="41" w16cid:durableId="558325395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42B"/>
    <w:rsid w:val="000053D5"/>
    <w:rsid w:val="00011EDE"/>
    <w:rsid w:val="000536EE"/>
    <w:rsid w:val="000647A7"/>
    <w:rsid w:val="0008507B"/>
    <w:rsid w:val="000A44C0"/>
    <w:rsid w:val="000D7070"/>
    <w:rsid w:val="000F1B89"/>
    <w:rsid w:val="00107160"/>
    <w:rsid w:val="001076E3"/>
    <w:rsid w:val="00114963"/>
    <w:rsid w:val="00117FF9"/>
    <w:rsid w:val="00121387"/>
    <w:rsid w:val="00127955"/>
    <w:rsid w:val="00141D11"/>
    <w:rsid w:val="001D1BA0"/>
    <w:rsid w:val="001F642D"/>
    <w:rsid w:val="00202A15"/>
    <w:rsid w:val="00214DA5"/>
    <w:rsid w:val="00221BB6"/>
    <w:rsid w:val="00235702"/>
    <w:rsid w:val="00264B43"/>
    <w:rsid w:val="002708D8"/>
    <w:rsid w:val="00277965"/>
    <w:rsid w:val="00295534"/>
    <w:rsid w:val="002C08DF"/>
    <w:rsid w:val="002E7FBF"/>
    <w:rsid w:val="00302250"/>
    <w:rsid w:val="00302D07"/>
    <w:rsid w:val="003164DE"/>
    <w:rsid w:val="00330685"/>
    <w:rsid w:val="003A45C0"/>
    <w:rsid w:val="003A5D7B"/>
    <w:rsid w:val="003C5301"/>
    <w:rsid w:val="003C75FD"/>
    <w:rsid w:val="003F042B"/>
    <w:rsid w:val="00475E1C"/>
    <w:rsid w:val="00481F85"/>
    <w:rsid w:val="004954CC"/>
    <w:rsid w:val="004C0F51"/>
    <w:rsid w:val="004F2ACB"/>
    <w:rsid w:val="00507C20"/>
    <w:rsid w:val="005140EC"/>
    <w:rsid w:val="0052649D"/>
    <w:rsid w:val="00544F45"/>
    <w:rsid w:val="00546F53"/>
    <w:rsid w:val="00572476"/>
    <w:rsid w:val="00592CE6"/>
    <w:rsid w:val="00593BF1"/>
    <w:rsid w:val="00595F7B"/>
    <w:rsid w:val="00596330"/>
    <w:rsid w:val="005A6CE3"/>
    <w:rsid w:val="005B2687"/>
    <w:rsid w:val="005C4C40"/>
    <w:rsid w:val="0065649A"/>
    <w:rsid w:val="006D3944"/>
    <w:rsid w:val="006E1D48"/>
    <w:rsid w:val="0070000F"/>
    <w:rsid w:val="00722DEE"/>
    <w:rsid w:val="00737427"/>
    <w:rsid w:val="00741825"/>
    <w:rsid w:val="00772B2E"/>
    <w:rsid w:val="0078792C"/>
    <w:rsid w:val="00796F59"/>
    <w:rsid w:val="007E6BBD"/>
    <w:rsid w:val="008236F0"/>
    <w:rsid w:val="00843AA1"/>
    <w:rsid w:val="00844B23"/>
    <w:rsid w:val="008772A0"/>
    <w:rsid w:val="00886151"/>
    <w:rsid w:val="00927241"/>
    <w:rsid w:val="00950705"/>
    <w:rsid w:val="00953B8A"/>
    <w:rsid w:val="009615C8"/>
    <w:rsid w:val="00985D2B"/>
    <w:rsid w:val="009B73C7"/>
    <w:rsid w:val="00A06B93"/>
    <w:rsid w:val="00A318F7"/>
    <w:rsid w:val="00A416EC"/>
    <w:rsid w:val="00B209EB"/>
    <w:rsid w:val="00B67827"/>
    <w:rsid w:val="00B73C4F"/>
    <w:rsid w:val="00BD21F2"/>
    <w:rsid w:val="00BE01C4"/>
    <w:rsid w:val="00C069EA"/>
    <w:rsid w:val="00C14C50"/>
    <w:rsid w:val="00C250E5"/>
    <w:rsid w:val="00C30DDF"/>
    <w:rsid w:val="00C34FAC"/>
    <w:rsid w:val="00C409D9"/>
    <w:rsid w:val="00C46CAF"/>
    <w:rsid w:val="00C56774"/>
    <w:rsid w:val="00C93195"/>
    <w:rsid w:val="00CA4B01"/>
    <w:rsid w:val="00CD11B2"/>
    <w:rsid w:val="00CF70EC"/>
    <w:rsid w:val="00D15FB7"/>
    <w:rsid w:val="00D415DA"/>
    <w:rsid w:val="00D5010A"/>
    <w:rsid w:val="00D71A90"/>
    <w:rsid w:val="00DA7D4B"/>
    <w:rsid w:val="00DB0EA0"/>
    <w:rsid w:val="00DD61DE"/>
    <w:rsid w:val="00E14D89"/>
    <w:rsid w:val="00E32A2B"/>
    <w:rsid w:val="00E46A47"/>
    <w:rsid w:val="00E55083"/>
    <w:rsid w:val="00EA7475"/>
    <w:rsid w:val="00EC6239"/>
    <w:rsid w:val="00F01E1C"/>
    <w:rsid w:val="00F13181"/>
    <w:rsid w:val="00F709D7"/>
    <w:rsid w:val="00F765B1"/>
    <w:rsid w:val="00F823E2"/>
    <w:rsid w:val="00F928A5"/>
    <w:rsid w:val="00F96F3C"/>
    <w:rsid w:val="00FB57D0"/>
    <w:rsid w:val="14CD2B1A"/>
    <w:rsid w:val="16021EA0"/>
    <w:rsid w:val="45BD7E78"/>
    <w:rsid w:val="54E1C46D"/>
    <w:rsid w:val="6C5D049B"/>
    <w:rsid w:val="7E15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02A0D6"/>
  <w15:docId w15:val="{701DFFA2-63F4-48B0-BF86-20BB2F4C6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line="28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A7E9A"/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1C7C2D"/>
    <w:pPr>
      <w:keepNext/>
      <w:keepLines/>
      <w:pageBreakBefore/>
      <w:numPr>
        <w:numId w:val="2"/>
      </w:numPr>
      <w:tabs>
        <w:tab w:val="left" w:pos="851"/>
      </w:tabs>
      <w:spacing w:after="640" w:line="240" w:lineRule="atLeast"/>
      <w:outlineLvl w:val="0"/>
    </w:pPr>
    <w:rPr>
      <w:rFonts w:eastAsiaTheme="majorEastAsia" w:cstheme="majorBidi"/>
      <w:bCs/>
      <w:color w:val="CC0000"/>
      <w:sz w:val="4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982056"/>
    <w:pPr>
      <w:keepNext/>
      <w:keepLines/>
      <w:numPr>
        <w:ilvl w:val="1"/>
        <w:numId w:val="2"/>
      </w:numPr>
      <w:tabs>
        <w:tab w:val="left" w:pos="851"/>
      </w:tabs>
      <w:spacing w:before="480" w:after="240" w:line="240" w:lineRule="atLeast"/>
      <w:outlineLvl w:val="1"/>
    </w:pPr>
    <w:rPr>
      <w:rFonts w:eastAsiaTheme="majorEastAsia" w:cstheme="majorBidi"/>
      <w:b/>
      <w:bCs/>
      <w:color w:val="CC0000"/>
      <w:sz w:val="24"/>
      <w:szCs w:val="26"/>
    </w:rPr>
  </w:style>
  <w:style w:type="paragraph" w:styleId="Kop3">
    <w:name w:val="heading 3"/>
    <w:basedOn w:val="Kop2"/>
    <w:next w:val="Standaard"/>
    <w:link w:val="Kop3Char"/>
    <w:uiPriority w:val="9"/>
    <w:unhideWhenUsed/>
    <w:qFormat/>
    <w:rsid w:val="001C7C2D"/>
    <w:pPr>
      <w:numPr>
        <w:ilvl w:val="2"/>
      </w:numPr>
      <w:spacing w:before="200"/>
      <w:outlineLvl w:val="2"/>
    </w:pPr>
    <w:rPr>
      <w:bCs w:val="0"/>
      <w:sz w:val="18"/>
    </w:rPr>
  </w:style>
  <w:style w:type="paragraph" w:styleId="Kop4">
    <w:name w:val="heading 4"/>
    <w:basedOn w:val="Kop3"/>
    <w:next w:val="Standaard"/>
    <w:link w:val="Kop4Char"/>
    <w:uiPriority w:val="9"/>
    <w:unhideWhenUsed/>
    <w:qFormat/>
    <w:rsid w:val="001C7C2D"/>
    <w:pPr>
      <w:numPr>
        <w:ilvl w:val="3"/>
        <w:numId w:val="3"/>
      </w:numPr>
      <w:outlineLvl w:val="3"/>
    </w:pPr>
    <w:rPr>
      <w:bCs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3A5D7B"/>
    <w:pPr>
      <w:keepNext/>
      <w:keepLines/>
      <w:spacing w:before="200" w:line="300" w:lineRule="atLeast"/>
      <w:ind w:left="1008" w:hanging="1008"/>
      <w:outlineLvl w:val="4"/>
    </w:pPr>
    <w:rPr>
      <w:rFonts w:asciiTheme="majorHAnsi" w:eastAsiaTheme="majorEastAsia" w:hAnsiTheme="majorHAnsi" w:cstheme="majorBidi"/>
      <w:color w:val="1F3763" w:themeColor="accent1" w:themeShade="7F"/>
      <w:sz w:val="18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3A5D7B"/>
    <w:pPr>
      <w:keepNext/>
      <w:keepLines/>
      <w:spacing w:before="200" w:line="300" w:lineRule="atLeast"/>
      <w:ind w:left="1152" w:hanging="1152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  <w:sz w:val="18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3A5D7B"/>
    <w:pPr>
      <w:keepNext/>
      <w:keepLines/>
      <w:spacing w:before="200" w:line="300" w:lineRule="atLeast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18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A5D7B"/>
    <w:pPr>
      <w:keepNext/>
      <w:keepLines/>
      <w:spacing w:before="200" w:line="300" w:lineRule="atLeast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3A5D7B"/>
    <w:pPr>
      <w:keepNext/>
      <w:keepLines/>
      <w:spacing w:before="200" w:line="300" w:lineRule="atLeast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rsid w:val="00982056"/>
    <w:pPr>
      <w:spacing w:before="120" w:after="480" w:line="209" w:lineRule="auto"/>
    </w:pPr>
    <w:rPr>
      <w:rFonts w:eastAsia="Times New Roman" w:cs="Arial"/>
      <w:iCs/>
      <w:sz w:val="15"/>
      <w:szCs w:val="16"/>
      <w:lang w:eastAsia="nl-NL"/>
    </w:rPr>
  </w:style>
  <w:style w:type="paragraph" w:customStyle="1" w:styleId="Introductietekstrood">
    <w:name w:val="Introductietekst rood"/>
    <w:basedOn w:val="Standaard"/>
    <w:qFormat/>
    <w:rsid w:val="001C7C2D"/>
    <w:rPr>
      <w:color w:val="CC0000"/>
      <w:sz w:val="24"/>
      <w:szCs w:val="24"/>
    </w:rPr>
  </w:style>
  <w:style w:type="paragraph" w:customStyle="1" w:styleId="Normaal12pt">
    <w:name w:val="Normaal (12 pt)"/>
    <w:basedOn w:val="Standaard"/>
    <w:qFormat/>
    <w:rsid w:val="00982056"/>
    <w:pPr>
      <w:spacing w:line="209" w:lineRule="auto"/>
    </w:pPr>
    <w:rPr>
      <w:sz w:val="24"/>
      <w:szCs w:val="24"/>
    </w:rPr>
  </w:style>
  <w:style w:type="paragraph" w:customStyle="1" w:styleId="Normaalrood">
    <w:name w:val="Normaal (rood)"/>
    <w:basedOn w:val="Standaard"/>
    <w:qFormat/>
    <w:rsid w:val="001C7C2D"/>
    <w:rPr>
      <w:color w:val="CC2030"/>
      <w:sz w:val="16"/>
      <w:szCs w:val="16"/>
    </w:rPr>
  </w:style>
  <w:style w:type="paragraph" w:customStyle="1" w:styleId="Normaalwit12pt">
    <w:name w:val="Normaal (wit 12pt)"/>
    <w:basedOn w:val="Standaard"/>
    <w:qFormat/>
    <w:rsid w:val="00982056"/>
    <w:rPr>
      <w:color w:val="FFFFFF"/>
      <w:sz w:val="24"/>
      <w:szCs w:val="24"/>
    </w:rPr>
  </w:style>
  <w:style w:type="paragraph" w:customStyle="1" w:styleId="Ondertitelwit">
    <w:name w:val="Ondertitel (wit)"/>
    <w:basedOn w:val="Standaard"/>
    <w:qFormat/>
    <w:rsid w:val="00982056"/>
    <w:rPr>
      <w:color w:val="FFFFFF"/>
      <w:sz w:val="36"/>
      <w:szCs w:val="36"/>
    </w:rPr>
  </w:style>
  <w:style w:type="paragraph" w:customStyle="1" w:styleId="Ondertitelrapport">
    <w:name w:val="Ondertitel_rapport"/>
    <w:basedOn w:val="Standaard"/>
    <w:qFormat/>
    <w:rsid w:val="001C7C2D"/>
    <w:pPr>
      <w:spacing w:after="240" w:line="240" w:lineRule="exact"/>
    </w:pPr>
    <w:rPr>
      <w:rFonts w:eastAsia="Times New Roman" w:cs="Times New Roman"/>
      <w:b/>
      <w:color w:val="CC0000"/>
      <w:sz w:val="24"/>
      <w:szCs w:val="48"/>
      <w:lang w:eastAsia="nl-NL"/>
    </w:rPr>
  </w:style>
  <w:style w:type="paragraph" w:customStyle="1" w:styleId="Streamer">
    <w:name w:val="Streamer"/>
    <w:basedOn w:val="Introductietekstrood"/>
    <w:next w:val="Standaard"/>
    <w:qFormat/>
    <w:rsid w:val="00982056"/>
    <w:pPr>
      <w:spacing w:before="240" w:after="240"/>
      <w:ind w:left="2835"/>
    </w:pPr>
    <w:rPr>
      <w:sz w:val="36"/>
      <w:szCs w:val="36"/>
    </w:rPr>
  </w:style>
  <w:style w:type="paragraph" w:styleId="Geenafstand">
    <w:name w:val="No Spacing"/>
    <w:uiPriority w:val="1"/>
    <w:qFormat/>
    <w:rsid w:val="00982056"/>
    <w:pPr>
      <w:spacing w:line="240" w:lineRule="auto"/>
    </w:pPr>
    <w:rPr>
      <w:rFonts w:ascii="Arial" w:hAnsi="Arial"/>
      <w:sz w:val="20"/>
    </w:rPr>
  </w:style>
  <w:style w:type="character" w:customStyle="1" w:styleId="Kop1Char">
    <w:name w:val="Kop 1 Char"/>
    <w:basedOn w:val="Standaardalinea-lettertype"/>
    <w:link w:val="Kop1"/>
    <w:uiPriority w:val="9"/>
    <w:rsid w:val="001C7C2D"/>
    <w:rPr>
      <w:rFonts w:ascii="Arial" w:eastAsiaTheme="majorEastAsia" w:hAnsi="Arial" w:cstheme="majorBidi"/>
      <w:bCs/>
      <w:color w:val="CC0000"/>
      <w:sz w:val="4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982056"/>
    <w:rPr>
      <w:rFonts w:ascii="Arial" w:eastAsiaTheme="majorEastAsia" w:hAnsi="Arial" w:cstheme="majorBidi"/>
      <w:b/>
      <w:bCs/>
      <w:color w:val="CC0000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1C7C2D"/>
    <w:rPr>
      <w:rFonts w:ascii="Arial" w:eastAsiaTheme="majorEastAsia" w:hAnsi="Arial" w:cstheme="majorBidi"/>
      <w:b/>
      <w:color w:val="CC0000"/>
      <w:sz w:val="18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1C7C2D"/>
    <w:rPr>
      <w:rFonts w:ascii="Arial" w:eastAsiaTheme="majorEastAsia" w:hAnsi="Arial" w:cstheme="majorBidi"/>
      <w:b/>
      <w:bCs/>
      <w:iCs/>
      <w:color w:val="CC0000"/>
      <w:sz w:val="18"/>
      <w:szCs w:val="26"/>
    </w:rPr>
  </w:style>
  <w:style w:type="paragraph" w:customStyle="1" w:styleId="Titelrapport">
    <w:name w:val="Titel_rapport"/>
    <w:basedOn w:val="Standaard"/>
    <w:next w:val="Standaard"/>
    <w:autoRedefine/>
    <w:rsid w:val="009F209B"/>
    <w:pPr>
      <w:spacing w:after="240" w:line="480" w:lineRule="exact"/>
    </w:pPr>
    <w:rPr>
      <w:rFonts w:eastAsia="Times New Roman" w:cs="Times New Roman"/>
      <w:color w:val="CC0000"/>
      <w:sz w:val="48"/>
      <w:szCs w:val="48"/>
      <w:lang w:eastAsia="nl-NL"/>
    </w:rPr>
  </w:style>
  <w:style w:type="table" w:customStyle="1" w:styleId="Utrechtgrijs">
    <w:name w:val="Utrecht grijs"/>
    <w:basedOn w:val="Standaardtabel"/>
    <w:uiPriority w:val="99"/>
    <w:locked/>
    <w:rsid w:val="00C21B52"/>
    <w:pPr>
      <w:spacing w:line="240" w:lineRule="auto"/>
    </w:pPr>
    <w:rPr>
      <w:rFonts w:ascii="Lucida Sans Unicode" w:eastAsia="Times New Roman" w:hAnsi="Lucida Sans Unicode" w:cs="Times New Roman"/>
      <w:sz w:val="16"/>
      <w:szCs w:val="20"/>
      <w:lang w:eastAsia="nl-NL"/>
    </w:rPr>
    <w:tblPr>
      <w:tblBorders>
        <w:insideH w:val="single" w:sz="4" w:space="0" w:color="C0C0C0"/>
      </w:tblBorders>
    </w:tblPr>
    <w:tcPr>
      <w:shd w:val="pct5" w:color="auto" w:fill="auto"/>
    </w:tcPr>
    <w:tblStylePr w:type="firstRow">
      <w:rPr>
        <w:rFonts w:ascii="Lucida Sans Unicode" w:hAnsi="Lucida Sans Unicode"/>
        <w:b/>
        <w:color w:val="auto"/>
        <w:sz w:val="16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sz w:val="15"/>
      </w:rPr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Koptekst">
    <w:name w:val="header"/>
    <w:basedOn w:val="Standaard"/>
    <w:link w:val="KoptekstChar"/>
    <w:uiPriority w:val="99"/>
    <w:unhideWhenUsed/>
    <w:rsid w:val="0093104D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3104D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93104D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3104D"/>
    <w:rPr>
      <w:rFonts w:ascii="Arial" w:hAnsi="Arial"/>
      <w:sz w:val="20"/>
    </w:rPr>
  </w:style>
  <w:style w:type="table" w:styleId="Tabelraster">
    <w:name w:val="Table Grid"/>
    <w:basedOn w:val="Standaardtabel"/>
    <w:uiPriority w:val="39"/>
    <w:rsid w:val="00AF178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Utrechtrood2015">
    <w:name w:val="Utrecht rood (2015)"/>
    <w:basedOn w:val="Standaardtabel"/>
    <w:uiPriority w:val="99"/>
    <w:locked/>
    <w:rsid w:val="00D604DA"/>
    <w:pPr>
      <w:spacing w:line="240" w:lineRule="auto"/>
    </w:pPr>
    <w:rPr>
      <w:rFonts w:ascii="Lucida Sans Unicode" w:eastAsia="Times New Roman" w:hAnsi="Lucida Sans Unicode" w:cs="Times New Roman"/>
      <w:sz w:val="18"/>
      <w:szCs w:val="20"/>
      <w:lang w:eastAsia="nl-NL"/>
    </w:rPr>
    <w:tblPr>
      <w:tblStyleRowBandSize w:val="1"/>
      <w:tblStyleColBandSize w:val="1"/>
      <w:tblBorders>
        <w:top w:val="single" w:sz="4" w:space="0" w:color="auto"/>
        <w:bottom w:val="single" w:sz="4" w:space="0" w:color="auto"/>
        <w:insideH w:val="nil"/>
      </w:tblBorders>
    </w:tblPr>
    <w:tcPr>
      <w:shd w:val="clear" w:color="auto" w:fill="auto"/>
      <w:vAlign w:val="bottom"/>
    </w:tcPr>
    <w:tblStylePr w:type="firstRow">
      <w:pPr>
        <w:wordWrap/>
        <w:spacing w:beforeLines="0" w:before="120" w:beforeAutospacing="0" w:afterLines="0" w:after="240" w:afterAutospacing="0"/>
        <w:contextualSpacing w:val="0"/>
        <w:jc w:val="left"/>
      </w:pPr>
      <w:rPr>
        <w:rFonts w:ascii="Lucida Sans Unicode" w:hAnsi="Lucida Sans Unicode"/>
        <w:b/>
        <w:color w:val="CC0000"/>
        <w:sz w:val="16"/>
      </w:rPr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  <w:vAlign w:val="top"/>
      </w:tcPr>
    </w:tblStylePr>
    <w:tblStylePr w:type="lastRow">
      <w:pPr>
        <w:wordWrap/>
        <w:spacing w:afterLines="0" w:after="240" w:afterAutospacing="0"/>
        <w:contextualSpacing w:val="0"/>
      </w:pPr>
      <w:rPr>
        <w:b/>
        <w:sz w:val="15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firstCol">
      <w:rPr>
        <w:b/>
      </w:rPr>
    </w:tblStylePr>
  </w:style>
  <w:style w:type="paragraph" w:styleId="Ballontekst">
    <w:name w:val="Balloon Text"/>
    <w:basedOn w:val="Standaard"/>
    <w:link w:val="BallontekstChar"/>
    <w:uiPriority w:val="99"/>
    <w:semiHidden/>
    <w:unhideWhenUsed/>
    <w:rsid w:val="00D604D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604DA"/>
    <w:rPr>
      <w:rFonts w:ascii="Segoe UI" w:hAnsi="Segoe UI" w:cs="Segoe UI"/>
      <w:sz w:val="18"/>
      <w:szCs w:val="18"/>
    </w:rPr>
  </w:style>
  <w:style w:type="paragraph" w:customStyle="1" w:styleId="Kop1zondervermelding">
    <w:name w:val="Kop 1 zonder vermelding"/>
    <w:basedOn w:val="Standaard"/>
    <w:next w:val="Standaard"/>
    <w:rsid w:val="00D604DA"/>
    <w:pPr>
      <w:keepNext/>
      <w:pageBreakBefore/>
      <w:tabs>
        <w:tab w:val="left" w:pos="851"/>
      </w:tabs>
      <w:spacing w:after="640" w:line="240" w:lineRule="atLeast"/>
    </w:pPr>
    <w:rPr>
      <w:rFonts w:eastAsia="Times New Roman" w:cs="Times New Roman"/>
      <w:color w:val="CC0000"/>
      <w:sz w:val="48"/>
      <w:szCs w:val="32"/>
      <w:lang w:eastAsia="nl-NL"/>
    </w:rPr>
  </w:style>
  <w:style w:type="character" w:styleId="Hyperlink">
    <w:name w:val="Hyperlink"/>
    <w:basedOn w:val="Standaardalinea-lettertype"/>
    <w:uiPriority w:val="99"/>
    <w:unhideWhenUsed/>
    <w:rsid w:val="00D604DA"/>
    <w:rPr>
      <w:color w:val="0563C1" w:themeColor="hyperlink"/>
      <w:u w:val="single"/>
    </w:rPr>
  </w:style>
  <w:style w:type="paragraph" w:styleId="Inhopg1">
    <w:name w:val="toc 1"/>
    <w:basedOn w:val="Standaard"/>
    <w:next w:val="Standaard"/>
    <w:autoRedefine/>
    <w:uiPriority w:val="39"/>
    <w:unhideWhenUsed/>
    <w:rsid w:val="00886151"/>
    <w:pPr>
      <w:tabs>
        <w:tab w:val="left" w:pos="851"/>
        <w:tab w:val="right" w:pos="9072"/>
      </w:tabs>
      <w:spacing w:before="480"/>
      <w:ind w:left="851" w:hanging="851"/>
    </w:pPr>
    <w:rPr>
      <w:b/>
      <w:color w:val="CC0000"/>
    </w:rPr>
  </w:style>
  <w:style w:type="paragraph" w:customStyle="1" w:styleId="Opsommingmetbullet">
    <w:name w:val="Opsomming met bullet"/>
    <w:basedOn w:val="Standaard"/>
    <w:rsid w:val="00D41B67"/>
    <w:pPr>
      <w:numPr>
        <w:numId w:val="7"/>
      </w:numPr>
      <w:tabs>
        <w:tab w:val="left" w:pos="624"/>
      </w:tabs>
    </w:pPr>
    <w:rPr>
      <w:rFonts w:eastAsia="Times New Roman" w:cs="Times New Roman"/>
      <w:szCs w:val="20"/>
      <w:lang w:eastAsia="nl-NL"/>
    </w:rPr>
  </w:style>
  <w:style w:type="paragraph" w:customStyle="1" w:styleId="Tabelkop">
    <w:name w:val="Tabel kop"/>
    <w:basedOn w:val="Standaard"/>
    <w:next w:val="Standaard"/>
    <w:rsid w:val="00D41B67"/>
    <w:pPr>
      <w:keepNext/>
      <w:spacing w:before="40" w:after="40"/>
    </w:pPr>
    <w:rPr>
      <w:rFonts w:eastAsia="Times New Roman" w:cs="Times New Roman"/>
      <w:b/>
      <w:color w:val="CC0000"/>
      <w:szCs w:val="20"/>
      <w:lang w:eastAsia="nl-NL"/>
    </w:rPr>
  </w:style>
  <w:style w:type="paragraph" w:customStyle="1" w:styleId="Opsommingmetnummer">
    <w:name w:val="Opsomming met nummer"/>
    <w:basedOn w:val="Opsommingmetbullet"/>
    <w:rsid w:val="00D41B67"/>
    <w:pPr>
      <w:numPr>
        <w:numId w:val="10"/>
      </w:numPr>
    </w:pPr>
  </w:style>
  <w:style w:type="paragraph" w:styleId="Titel">
    <w:name w:val="Title"/>
    <w:basedOn w:val="Standaard"/>
    <w:next w:val="Standaard"/>
    <w:link w:val="TitelChar"/>
    <w:uiPriority w:val="10"/>
    <w:qFormat/>
    <w:rsid w:val="005B1069"/>
    <w:pPr>
      <w:spacing w:line="240" w:lineRule="auto"/>
      <w:contextualSpacing/>
    </w:pPr>
    <w:rPr>
      <w:rFonts w:eastAsiaTheme="majorEastAsia" w:cstheme="majorBidi"/>
      <w:color w:val="C00000"/>
      <w:spacing w:val="-10"/>
      <w:kern w:val="28"/>
      <w:sz w:val="48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B1069"/>
    <w:rPr>
      <w:rFonts w:ascii="Arial" w:eastAsiaTheme="majorEastAsia" w:hAnsi="Arial" w:cstheme="majorBidi"/>
      <w:color w:val="C00000"/>
      <w:spacing w:val="-10"/>
      <w:kern w:val="28"/>
      <w:sz w:val="48"/>
      <w:szCs w:val="5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3164D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164DE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164DE"/>
    <w:rPr>
      <w:rFonts w:ascii="Arial" w:hAnsi="Arial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164D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164DE"/>
    <w:rPr>
      <w:rFonts w:ascii="Arial" w:hAnsi="Arial"/>
      <w:b/>
      <w:bCs/>
      <w:sz w:val="20"/>
      <w:szCs w:val="20"/>
    </w:rPr>
  </w:style>
  <w:style w:type="character" w:customStyle="1" w:styleId="Kop5Char">
    <w:name w:val="Kop 5 Char"/>
    <w:basedOn w:val="Standaardalinea-lettertype"/>
    <w:link w:val="Kop5"/>
    <w:uiPriority w:val="9"/>
    <w:rsid w:val="003A5D7B"/>
    <w:rPr>
      <w:rFonts w:asciiTheme="majorHAnsi" w:eastAsiaTheme="majorEastAsia" w:hAnsiTheme="majorHAnsi" w:cstheme="majorBidi"/>
      <w:color w:val="1F3763" w:themeColor="accent1" w:themeShade="7F"/>
      <w:sz w:val="18"/>
    </w:rPr>
  </w:style>
  <w:style w:type="character" w:customStyle="1" w:styleId="Kop6Char">
    <w:name w:val="Kop 6 Char"/>
    <w:basedOn w:val="Standaardalinea-lettertype"/>
    <w:link w:val="Kop6"/>
    <w:uiPriority w:val="9"/>
    <w:rsid w:val="003A5D7B"/>
    <w:rPr>
      <w:rFonts w:asciiTheme="majorHAnsi" w:eastAsiaTheme="majorEastAsia" w:hAnsiTheme="majorHAnsi" w:cstheme="majorBidi"/>
      <w:i/>
      <w:iCs/>
      <w:color w:val="1F3763" w:themeColor="accent1" w:themeShade="7F"/>
      <w:sz w:val="18"/>
    </w:rPr>
  </w:style>
  <w:style w:type="character" w:customStyle="1" w:styleId="Kop7Char">
    <w:name w:val="Kop 7 Char"/>
    <w:basedOn w:val="Standaardalinea-lettertype"/>
    <w:link w:val="Kop7"/>
    <w:uiPriority w:val="9"/>
    <w:rsid w:val="003A5D7B"/>
    <w:rPr>
      <w:rFonts w:asciiTheme="majorHAnsi" w:eastAsiaTheme="majorEastAsia" w:hAnsiTheme="majorHAnsi" w:cstheme="majorBidi"/>
      <w:i/>
      <w:iCs/>
      <w:color w:val="404040" w:themeColor="text1" w:themeTint="BF"/>
      <w:sz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A5D7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rsid w:val="003A5D7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jstalinea">
    <w:name w:val="List Paragraph"/>
    <w:basedOn w:val="Standaard"/>
    <w:uiPriority w:val="34"/>
    <w:qFormat/>
    <w:rsid w:val="003A5D7B"/>
    <w:pPr>
      <w:numPr>
        <w:numId w:val="8"/>
      </w:numPr>
      <w:spacing w:line="300" w:lineRule="atLeast"/>
      <w:contextualSpacing/>
    </w:pPr>
    <w:rPr>
      <w:rFonts w:ascii="Lucida Sans Unicode" w:hAnsi="Lucida Sans Unicode"/>
      <w:sz w:val="18"/>
      <w:lang w:eastAsia="nl-NL"/>
    </w:rPr>
  </w:style>
  <w:style w:type="paragraph" w:customStyle="1" w:styleId="Lijstspeciaal">
    <w:name w:val="Lijst speciaal"/>
    <w:basedOn w:val="Standaard"/>
    <w:rsid w:val="003A5D7B"/>
    <w:pPr>
      <w:spacing w:line="240" w:lineRule="atLeast"/>
      <w:ind w:left="567" w:hanging="567"/>
    </w:pPr>
    <w:rPr>
      <w:rFonts w:ascii="Lucida Sans Unicode" w:eastAsia="Times New Roman" w:hAnsi="Lucida Sans Unicode" w:cs="Times New Roman"/>
      <w:sz w:val="18"/>
      <w:szCs w:val="20"/>
      <w:lang w:eastAsia="nl-NL"/>
    </w:rPr>
  </w:style>
  <w:style w:type="character" w:styleId="Nadruk">
    <w:name w:val="Emphasis"/>
    <w:uiPriority w:val="20"/>
    <w:qFormat/>
    <w:rsid w:val="003A5D7B"/>
    <w:rPr>
      <w:i/>
      <w:iCs/>
    </w:rPr>
  </w:style>
  <w:style w:type="paragraph" w:customStyle="1" w:styleId="Eisen">
    <w:name w:val="Eisen"/>
    <w:basedOn w:val="Standaard"/>
    <w:link w:val="EisenChar"/>
    <w:rsid w:val="003A5D7B"/>
    <w:pPr>
      <w:spacing w:before="120" w:after="120" w:line="240" w:lineRule="atLeast"/>
    </w:pPr>
    <w:rPr>
      <w:rFonts w:ascii="Lucida Sans Unicode" w:eastAsia="Times New Roman" w:hAnsi="Lucida Sans Unicode" w:cs="Times New Roman"/>
      <w:sz w:val="18"/>
      <w:szCs w:val="20"/>
      <w:lang w:eastAsia="nl-NL"/>
    </w:rPr>
  </w:style>
  <w:style w:type="character" w:customStyle="1" w:styleId="EisenChar">
    <w:name w:val="Eisen Char"/>
    <w:link w:val="Eisen"/>
    <w:rsid w:val="003A5D7B"/>
    <w:rPr>
      <w:rFonts w:ascii="Lucida Sans Unicode" w:eastAsia="Times New Roman" w:hAnsi="Lucida Sans Unicode" w:cs="Times New Roman"/>
      <w:sz w:val="18"/>
      <w:szCs w:val="20"/>
      <w:lang w:eastAsia="nl-NL"/>
    </w:rPr>
  </w:style>
  <w:style w:type="paragraph" w:customStyle="1" w:styleId="Wensen">
    <w:name w:val="Wensen"/>
    <w:basedOn w:val="Eisen"/>
    <w:rsid w:val="003A5D7B"/>
    <w:pPr>
      <w:numPr>
        <w:numId w:val="9"/>
      </w:numPr>
      <w:tabs>
        <w:tab w:val="clear" w:pos="851"/>
        <w:tab w:val="num" w:pos="360"/>
      </w:tabs>
      <w:ind w:left="0" w:firstLine="0"/>
    </w:pPr>
    <w:rPr>
      <w:rFonts w:cs="Lucida Sans Unicode"/>
      <w:bCs/>
    </w:rPr>
  </w:style>
  <w:style w:type="table" w:styleId="Lichtraster-accent2">
    <w:name w:val="Light Grid Accent 2"/>
    <w:basedOn w:val="Standaardtabel"/>
    <w:uiPriority w:val="62"/>
    <w:rsid w:val="003A5D7B"/>
    <w:pPr>
      <w:spacing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paragraph" w:styleId="Inhopg2">
    <w:name w:val="toc 2"/>
    <w:basedOn w:val="Standaard"/>
    <w:next w:val="Standaard"/>
    <w:autoRedefine/>
    <w:uiPriority w:val="39"/>
    <w:unhideWhenUsed/>
    <w:rsid w:val="00886151"/>
    <w:pPr>
      <w:tabs>
        <w:tab w:val="left" w:pos="851"/>
        <w:tab w:val="right" w:pos="9072"/>
      </w:tabs>
      <w:ind w:left="851" w:hanging="851"/>
    </w:pPr>
  </w:style>
  <w:style w:type="paragraph" w:styleId="Inhopg3">
    <w:name w:val="toc 3"/>
    <w:basedOn w:val="Standaard"/>
    <w:next w:val="Standaard"/>
    <w:autoRedefine/>
    <w:uiPriority w:val="39"/>
    <w:unhideWhenUsed/>
    <w:rsid w:val="00886151"/>
    <w:pPr>
      <w:tabs>
        <w:tab w:val="left" w:pos="1100"/>
        <w:tab w:val="right" w:pos="9072"/>
      </w:tabs>
      <w:ind w:left="851" w:hanging="851"/>
    </w:pPr>
  </w:style>
  <w:style w:type="character" w:styleId="GevolgdeHyperlink">
    <w:name w:val="FollowedHyperlink"/>
    <w:basedOn w:val="Standaardalinea-lettertype"/>
    <w:uiPriority w:val="99"/>
    <w:semiHidden/>
    <w:unhideWhenUsed/>
    <w:rsid w:val="00FB57D0"/>
    <w:rPr>
      <w:color w:val="954F72" w:themeColor="followedHyperlink"/>
      <w:u w:val="single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52649D"/>
    <w:pPr>
      <w:spacing w:line="240" w:lineRule="auto"/>
    </w:pPr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52649D"/>
    <w:rPr>
      <w:rFonts w:ascii="Arial" w:hAnsi="Arial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52649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33175f9-c5c7-4446-bda4-232dc4103c3c">
      <Terms xmlns="http://schemas.microsoft.com/office/infopath/2007/PartnerControls"/>
    </lcf76f155ced4ddcb4097134ff3c332f>
    <TaxCatchAll xmlns="74887d9c-c043-4b96-ae60-af274171b73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9C2C45833F4D4F9DEFF90ECFED62F8" ma:contentTypeVersion="16" ma:contentTypeDescription="Een nieuw document maken." ma:contentTypeScope="" ma:versionID="f1c5caaf2c8079bf66c4d32fe3b4cea7">
  <xsd:schema xmlns:xsd="http://www.w3.org/2001/XMLSchema" xmlns:xs="http://www.w3.org/2001/XMLSchema" xmlns:p="http://schemas.microsoft.com/office/2006/metadata/properties" xmlns:ns2="433175f9-c5c7-4446-bda4-232dc4103c3c" xmlns:ns3="74887d9c-c043-4b96-ae60-af274171b736" targetNamespace="http://schemas.microsoft.com/office/2006/metadata/properties" ma:root="true" ma:fieldsID="50e8421740afe4b761514b502306da55" ns2:_="" ns3:_="">
    <xsd:import namespace="433175f9-c5c7-4446-bda4-232dc4103c3c"/>
    <xsd:import namespace="74887d9c-c043-4b96-ae60-af274171b7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175f9-c5c7-4446-bda4-232dc4103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4596e9f6-9129-4d3e-9509-92a3afeec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887d9c-c043-4b96-ae60-af274171b73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dc4502f-72d1-4229-a434-efeb46e452de}" ma:internalName="TaxCatchAll" ma:showField="CatchAllData" ma:web="74887d9c-c043-4b96-ae60-af274171b7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Props1.xml><?xml version="1.0" encoding="utf-8"?>
<ds:datastoreItem xmlns:ds="http://schemas.openxmlformats.org/officeDocument/2006/customXml" ds:itemID="{FB2E3DFC-4E3B-4B57-AAF4-8D271382E9FA}">
  <ds:schemaRefs>
    <ds:schemaRef ds:uri="433175f9-c5c7-4446-bda4-232dc4103c3c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www.w3.org/XML/1998/namespace"/>
    <ds:schemaRef ds:uri="http://purl.org/dc/terms/"/>
    <ds:schemaRef ds:uri="74887d9c-c043-4b96-ae60-af274171b736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3C8F4B1-6926-4EB3-B763-50E7559968AF}"/>
</file>

<file path=customXml/itemProps3.xml><?xml version="1.0" encoding="utf-8"?>
<ds:datastoreItem xmlns:ds="http://schemas.openxmlformats.org/officeDocument/2006/customXml" ds:itemID="{BAC3BA6B-1591-4FAF-922F-77ABB4C757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A2C18B-0270-46F2-A811-BAE0E3E76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957</Characters>
  <Application>Microsoft Office Word</Application>
  <DocSecurity>0</DocSecurity>
  <Lines>7</Lines>
  <Paragraphs>2</Paragraphs>
  <ScaleCrop>false</ScaleCrop>
  <Company>Gemeente Utrecht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</dc:title>
  <dc:creator>Besten, Wouter den</dc:creator>
  <cp:lastModifiedBy>Karlijn Verschuur</cp:lastModifiedBy>
  <cp:revision>8</cp:revision>
  <cp:lastPrinted>2020-04-30T15:00:00Z</cp:lastPrinted>
  <dcterms:created xsi:type="dcterms:W3CDTF">2025-11-14T15:01:00Z</dcterms:created>
  <dcterms:modified xsi:type="dcterms:W3CDTF">2025-11-14T15:07:00Z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0x010100009C2C45833F4D4F9DEFF90ECFED62F8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